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2021-2022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18/01/2022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6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TrINbi5sTMeZYNrqhi3FxdYWg==">AMUW2mVJzjmzSrD/T1FdhkA3MgYaqalcS3pquCVBTudP/mnK3H7AHWiG/PCSkG3AcMnkUF7Qh71y9jBgT2BTkPZ749Pch9kbPGEr5Pe2bo9U3P4qFh1flsC1+HyUCPUpgYbBY0w6p7NygBWWZ/kUuDYmNIKPDKjeSA==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